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9CD" w:rsidRDefault="00A929CD" w:rsidP="002C29C8">
      <w:r>
        <w:separator/>
      </w:r>
    </w:p>
  </w:endnote>
  <w:endnote w:type="continuationSeparator" w:id="0">
    <w:p w:rsidR="00A929CD" w:rsidRDefault="00A929CD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9CD" w:rsidRDefault="00A929CD" w:rsidP="002C29C8">
      <w:r>
        <w:separator/>
      </w:r>
    </w:p>
  </w:footnote>
  <w:footnote w:type="continuationSeparator" w:id="0">
    <w:p w:rsidR="00A929CD" w:rsidRDefault="00A929CD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 xml:space="preserve">GAE 2016 </w:t>
    </w:r>
    <w:r w:rsidR="00B80363">
      <w:t>DIPL.MAG.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29B"/>
    <w:rsid w:val="0024362E"/>
    <w:rsid w:val="002574E2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A929CD"/>
    <w:rsid w:val="00B7451A"/>
    <w:rsid w:val="00B7505F"/>
    <w:rsid w:val="00B7552F"/>
    <w:rsid w:val="00B80363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214B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1D577-1FA8-43AD-8DFE-7DD5AF5F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2016-06-27T17:10:00Z</dcterms:created>
  <dcterms:modified xsi:type="dcterms:W3CDTF">2016-06-27T17:10:00Z</dcterms:modified>
</cp:coreProperties>
</file>